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59" w:rsidRPr="00BC5C59" w:rsidRDefault="00BC5C59" w:rsidP="00BC5C59">
      <w:pPr>
        <w:pStyle w:val="Title"/>
        <w:rPr>
          <w:rFonts w:ascii="TH SarabunPSK" w:hAnsi="TH SarabunPSK" w:cs="TH SarabunPSK"/>
          <w:sz w:val="40"/>
          <w:szCs w:val="40"/>
          <w:u w:val="single"/>
          <w:cs/>
        </w:rPr>
      </w:pPr>
      <w:r w:rsidRPr="00BC5C59">
        <w:rPr>
          <w:rFonts w:ascii="TH SarabunPSK" w:hAnsi="TH SarabunPSK" w:cs="TH SarabunPSK"/>
          <w:sz w:val="40"/>
          <w:szCs w:val="40"/>
          <w:u w:val="single"/>
          <w:cs/>
        </w:rPr>
        <w:t>ใบสมัครเข้าร่วม</w:t>
      </w:r>
      <w:r w:rsidRPr="00BC5C59">
        <w:rPr>
          <w:rFonts w:ascii="TH SarabunPSK" w:hAnsi="TH SarabunPSK" w:cs="TH SarabunPSK" w:hint="cs"/>
          <w:sz w:val="40"/>
          <w:szCs w:val="40"/>
          <w:u w:val="single"/>
          <w:cs/>
        </w:rPr>
        <w:t>นำเสนอและประกวด</w:t>
      </w:r>
      <w:r w:rsidRPr="00BC5C59">
        <w:rPr>
          <w:rFonts w:ascii="TH SarabunPSK" w:hAnsi="TH SarabunPSK" w:cs="TH SarabunPSK"/>
          <w:sz w:val="40"/>
          <w:szCs w:val="40"/>
          <w:u w:val="single"/>
          <w:cs/>
        </w:rPr>
        <w:t>ผลงานวิจัย</w:t>
      </w:r>
    </w:p>
    <w:p w:rsidR="00BC5C59" w:rsidRDefault="00BC5C59" w:rsidP="00BC5C59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330EFD">
        <w:rPr>
          <w:rFonts w:ascii="TH SarabunPSK" w:hAnsi="TH SarabunPSK" w:cs="TH SarabunPSK"/>
          <w:b/>
          <w:bCs/>
          <w:sz w:val="36"/>
          <w:szCs w:val="36"/>
          <w:cs/>
        </w:rPr>
        <w:t>การประ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กวด</w:t>
      </w:r>
      <w:r w:rsidRPr="00330EFD">
        <w:rPr>
          <w:rFonts w:ascii="TH SarabunPSK" w:hAnsi="TH SarabunPSK" w:cs="TH SarabunPSK"/>
          <w:b/>
          <w:bCs/>
          <w:sz w:val="36"/>
          <w:szCs w:val="36"/>
          <w:cs/>
        </w:rPr>
        <w:t>นำเสนอผลงานวิจัยและโปสเตอร์</w:t>
      </w:r>
    </w:p>
    <w:p w:rsidR="006B5F70" w:rsidRDefault="006B5F70" w:rsidP="00BC5C59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BC5C59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วิชาการสุราระดับชาติ 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12 </w:t>
      </w:r>
    </w:p>
    <w:p w:rsidR="006B5F70" w:rsidRDefault="006B5F70" w:rsidP="00BC5C59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“ภัยแอลกอฮอล์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ความเสมอภาค และการเปลี่ยนแปลงในสังคมปัจจุบัน” </w:t>
      </w:r>
    </w:p>
    <w:p w:rsidR="00BC5C59" w:rsidRPr="006F4EB6" w:rsidRDefault="006B5F70" w:rsidP="006B5F70">
      <w:pPr>
        <w:pBdr>
          <w:bottom w:val="single" w:sz="4" w:space="1" w:color="auto"/>
        </w:pBd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6B5F7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C5C59" w:rsidRPr="006B5F70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ในระหว่างวันที่  </w:t>
      </w:r>
      <w:r w:rsidRPr="006B5F70">
        <w:rPr>
          <w:rFonts w:ascii="TH SarabunPSK" w:hAnsi="TH SarabunPSK" w:cs="TH SarabunPSK"/>
          <w:b/>
          <w:bCs/>
          <w:sz w:val="36"/>
          <w:szCs w:val="36"/>
        </w:rPr>
        <w:t>19 - 20</w:t>
      </w:r>
      <w:r w:rsidR="00BC5C59" w:rsidRPr="006B5F7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B5F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ตุลาคม พ.ศ </w:t>
      </w:r>
      <w:r w:rsidRPr="006B5F70">
        <w:rPr>
          <w:rFonts w:ascii="TH SarabunPSK" w:hAnsi="TH SarabunPSK" w:cs="TH SarabunPSK"/>
          <w:b/>
          <w:bCs/>
          <w:sz w:val="36"/>
          <w:szCs w:val="36"/>
        </w:rPr>
        <w:t>2565</w:t>
      </w:r>
      <w:bookmarkStart w:id="0" w:name="_GoBack"/>
      <w:bookmarkEnd w:id="0"/>
    </w:p>
    <w:p w:rsidR="00BC5C59" w:rsidRPr="006B5F70" w:rsidRDefault="00BC5C59" w:rsidP="006B5F70">
      <w:pPr>
        <w:pStyle w:val="Subtitle"/>
        <w:spacing w:line="360" w:lineRule="auto"/>
        <w:jc w:val="left"/>
        <w:rPr>
          <w:rFonts w:ascii="TH SarabunPSK" w:hAnsi="TH SarabunPSK" w:cs="TH SarabunPSK"/>
          <w:b w:val="0"/>
          <w:bCs w:val="0"/>
        </w:rPr>
      </w:pPr>
      <w:r w:rsidRPr="006B5F70">
        <w:rPr>
          <w:rFonts w:ascii="TH SarabunPSK" w:hAnsi="TH SarabunPSK" w:cs="TH SarabunPSK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C5C59" w:rsidRPr="006B5F70" w:rsidRDefault="00BC5C59" w:rsidP="006B5F70">
      <w:pPr>
        <w:pStyle w:val="Heading3"/>
        <w:spacing w:line="360" w:lineRule="auto"/>
        <w:rPr>
          <w:rFonts w:ascii="TH SarabunPSK" w:hAnsi="TH SarabunPSK" w:cs="TH SarabunPSK"/>
        </w:rPr>
      </w:pPr>
      <w:r w:rsidRPr="006B5F70">
        <w:rPr>
          <w:rFonts w:ascii="TH SarabunPSK" w:hAnsi="TH SarabunPSK" w:cs="TH SarabunPSK"/>
          <w:b/>
          <w:bCs/>
          <w:cs/>
        </w:rPr>
        <w:t>ชื่อ</w:t>
      </w:r>
      <w:r w:rsidRPr="006B5F70">
        <w:rPr>
          <w:rFonts w:ascii="TH SarabunPSK" w:hAnsi="TH SarabunPSK" w:cs="TH SarabunPSK"/>
          <w:b/>
          <w:bCs/>
        </w:rPr>
        <w:t>-</w:t>
      </w:r>
      <w:r w:rsidRPr="006B5F70">
        <w:rPr>
          <w:rFonts w:ascii="TH SarabunPSK" w:hAnsi="TH SarabunPSK" w:cs="TH SarabunPSK"/>
          <w:b/>
          <w:bCs/>
          <w:cs/>
        </w:rPr>
        <w:t>นามสกุล</w:t>
      </w:r>
      <w:r w:rsidRPr="006B5F70">
        <w:rPr>
          <w:rFonts w:ascii="TH SarabunPSK" w:hAnsi="TH SarabunPSK" w:cs="TH SarabunPSK"/>
        </w:rPr>
        <w:t xml:space="preserve">: </w:t>
      </w:r>
      <w:r w:rsidRPr="006B5F70">
        <w:rPr>
          <w:rFonts w:ascii="TH SarabunPSK" w:hAnsi="TH SarabunPSK" w:cs="TH SarabunPSK" w:hint="cs"/>
          <w:cs/>
        </w:rPr>
        <w:t xml:space="preserve"> </w:t>
      </w:r>
      <w:r w:rsidR="006B5F7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</w:t>
      </w:r>
      <w:r w:rsidR="00764AA2">
        <w:rPr>
          <w:rFonts w:ascii="TH SarabunPSK" w:hAnsi="TH SarabunPSK" w:cs="TH SarabunPSK" w:hint="cs"/>
          <w:cs/>
        </w:rPr>
        <w:t>........................</w:t>
      </w:r>
    </w:p>
    <w:p w:rsidR="006B5F70" w:rsidRDefault="00BC5C59" w:rsidP="006B5F70">
      <w:pPr>
        <w:rPr>
          <w:rFonts w:ascii="TH SarabunPSK" w:hAnsi="TH SarabunPSK" w:cs="TH SarabunPSK"/>
          <w:sz w:val="32"/>
          <w:szCs w:val="32"/>
        </w:rPr>
      </w:pPr>
      <w:r w:rsidRPr="006B5F70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6B5F7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B5F70" w:rsidRPr="006B5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6B5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764AA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6B5F70" w:rsidRDefault="006B5F70" w:rsidP="006B5F70">
      <w:pPr>
        <w:rPr>
          <w:rFonts w:ascii="TH SarabunPSK" w:hAnsi="TH SarabunPSK" w:cs="TH SarabunPSK"/>
          <w:sz w:val="32"/>
          <w:szCs w:val="32"/>
        </w:rPr>
      </w:pPr>
    </w:p>
    <w:p w:rsidR="006B5F70" w:rsidRPr="006B5F70" w:rsidRDefault="006B5F70" w:rsidP="006B5F70">
      <w:pPr>
        <w:rPr>
          <w:rFonts w:ascii="TH SarabunPSK" w:hAnsi="TH SarabunPSK" w:cs="TH SarabunPSK"/>
          <w:sz w:val="32"/>
          <w:szCs w:val="32"/>
        </w:rPr>
      </w:pPr>
      <w:r w:rsidRPr="006B5F70">
        <w:rPr>
          <w:rFonts w:ascii="TH SarabunPSK" w:hAnsi="TH SarabunPSK" w:cs="TH SarabunPSK"/>
          <w:sz w:val="32"/>
          <w:szCs w:val="32"/>
          <w:cs/>
        </w:rPr>
        <w:t>โทรศัพท์มือถือ........</w:t>
      </w:r>
      <w:r w:rsidRPr="006B5F7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B5F70">
        <w:rPr>
          <w:rFonts w:ascii="TH SarabunPSK" w:hAnsi="TH SarabunPSK" w:cs="TH SarabunPSK"/>
          <w:sz w:val="32"/>
          <w:szCs w:val="32"/>
        </w:rPr>
        <w:t>……</w:t>
      </w:r>
      <w:r w:rsidRPr="006B5F70">
        <w:rPr>
          <w:rFonts w:ascii="TH SarabunPSK" w:hAnsi="TH SarabunPSK" w:cs="TH SarabunPSK" w:hint="cs"/>
          <w:sz w:val="32"/>
          <w:szCs w:val="32"/>
          <w:cs/>
        </w:rPr>
        <w:t>.</w:t>
      </w:r>
      <w:r w:rsidRPr="006B5F70">
        <w:rPr>
          <w:rFonts w:ascii="TH SarabunPSK" w:hAnsi="TH SarabunPSK" w:cs="TH SarabunPSK"/>
          <w:sz w:val="32"/>
          <w:szCs w:val="32"/>
        </w:rPr>
        <w:t xml:space="preserve">….E-mail </w:t>
      </w:r>
      <w:r w:rsidRPr="006B5F7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6B5F70" w:rsidRDefault="006B5F70" w:rsidP="006B5F70">
      <w:pPr>
        <w:pStyle w:val="Heading3"/>
        <w:spacing w:line="360" w:lineRule="auto"/>
        <w:rPr>
          <w:rFonts w:ascii="TH SarabunPSK" w:hAnsi="TH SarabunPSK" w:cs="TH SarabunPSK"/>
          <w:b/>
          <w:bCs/>
        </w:rPr>
      </w:pPr>
    </w:p>
    <w:p w:rsidR="00BC5C59" w:rsidRPr="006B5F70" w:rsidRDefault="006B5F70" w:rsidP="006B5F70">
      <w:pPr>
        <w:pStyle w:val="Heading3"/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ที่อยู่</w:t>
      </w:r>
      <w:r w:rsidR="00BC5C59" w:rsidRPr="006B5F70">
        <w:rPr>
          <w:rFonts w:ascii="TH SarabunPSK" w:hAnsi="TH SarabunPSK" w:cs="TH SarabunPSK"/>
          <w:b/>
          <w:bCs/>
          <w:cs/>
        </w:rPr>
        <w:t>ที่ติดต่อได้</w:t>
      </w:r>
      <w:r>
        <w:rPr>
          <w:rFonts w:ascii="TH SarabunPSK" w:hAnsi="TH SarabunPSK" w:cs="TH SarabunPSK" w:hint="cs"/>
          <w:b/>
          <w:bCs/>
          <w:cs/>
        </w:rPr>
        <w:t xml:space="preserve">/จัดส่งเอกสาร </w:t>
      </w:r>
    </w:p>
    <w:p w:rsidR="00BC5C59" w:rsidRDefault="006B5F70" w:rsidP="00BC5C59">
      <w:pPr>
        <w:rPr>
          <w:rFonts w:ascii="TH SarabunPSK" w:hAnsi="TH SarabunPSK" w:cs="TH SarabunPSK"/>
          <w:sz w:val="32"/>
          <w:szCs w:val="32"/>
        </w:rPr>
      </w:pPr>
      <w:r w:rsidRPr="006B5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5F70" w:rsidRDefault="006B5F70" w:rsidP="00BC5C59">
      <w:pPr>
        <w:rPr>
          <w:rFonts w:ascii="TH SarabunPSK" w:hAnsi="TH SarabunPSK" w:cs="TH SarabunPSK"/>
          <w:sz w:val="32"/>
          <w:szCs w:val="32"/>
        </w:rPr>
      </w:pPr>
    </w:p>
    <w:p w:rsidR="006B5F70" w:rsidRDefault="006B5F70" w:rsidP="00BC5C59">
      <w:pPr>
        <w:rPr>
          <w:rFonts w:ascii="TH SarabunPSK" w:hAnsi="TH SarabunPSK" w:cs="TH SarabunPSK"/>
          <w:b/>
          <w:bCs/>
          <w:sz w:val="32"/>
          <w:szCs w:val="32"/>
        </w:rPr>
      </w:pPr>
      <w:r w:rsidRPr="006B5F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การนำเสนอ </w:t>
      </w:r>
    </w:p>
    <w:p w:rsidR="006B5F70" w:rsidRDefault="006B5F70" w:rsidP="006B5F70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นำเสนอด้วยวาจา </w:t>
      </w:r>
      <w:r>
        <w:rPr>
          <w:rFonts w:ascii="TH SarabunPSK" w:hAnsi="TH SarabunPSK" w:cs="TH SarabunPSK"/>
          <w:b/>
          <w:bCs/>
          <w:sz w:val="32"/>
          <w:szCs w:val="32"/>
        </w:rPr>
        <w:t>(Oral Presentation)</w:t>
      </w:r>
      <w:r w:rsidR="00140535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140535" w:rsidRDefault="00140535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80010</wp:posOffset>
                </wp:positionV>
                <wp:extent cx="152400" cy="13970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45012" id="Rectangle 6" o:spid="_x0000_s1026" style="position:absolute;margin-left:54.2pt;margin-top:6.3pt;width:12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ภาษาไทย </w:t>
      </w:r>
    </w:p>
    <w:p w:rsidR="00431E54" w:rsidRPr="00431E54" w:rsidRDefault="00431E54" w:rsidP="00431E5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58"/>
        <w:gridCol w:w="6300"/>
      </w:tblGrid>
      <w:tr w:rsidR="00431E54" w:rsidTr="00764AA2">
        <w:trPr>
          <w:trHeight w:val="550"/>
        </w:trPr>
        <w:tc>
          <w:tcPr>
            <w:tcW w:w="558" w:type="dxa"/>
            <w:vAlign w:val="center"/>
          </w:tcPr>
          <w:p w:rsidR="00431E54" w:rsidRDefault="00431E54" w:rsidP="00764A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vAlign w:val="center"/>
          </w:tcPr>
          <w:p w:rsidR="00431E54" w:rsidRPr="00431E54" w:rsidRDefault="00431E54" w:rsidP="00764AA2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ประเด็นผลกระทบเชิงสังคม</w:t>
            </w:r>
          </w:p>
        </w:tc>
      </w:tr>
      <w:tr w:rsidR="00431E54" w:rsidTr="00764AA2">
        <w:trPr>
          <w:trHeight w:val="550"/>
        </w:trPr>
        <w:tc>
          <w:tcPr>
            <w:tcW w:w="558" w:type="dxa"/>
            <w:vAlign w:val="center"/>
          </w:tcPr>
          <w:p w:rsidR="00431E54" w:rsidRDefault="00431E54" w:rsidP="00764A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vAlign w:val="center"/>
          </w:tcPr>
          <w:p w:rsidR="00431E54" w:rsidRPr="00431E54" w:rsidRDefault="00431E54" w:rsidP="00764AA2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ประเด็นโฆษณา การตลาด ส่งเสริมการขาย และการให้ทุนอุปถัมภ์</w:t>
            </w:r>
          </w:p>
        </w:tc>
      </w:tr>
      <w:tr w:rsidR="00431E54" w:rsidTr="00764AA2">
        <w:trPr>
          <w:trHeight w:val="550"/>
        </w:trPr>
        <w:tc>
          <w:tcPr>
            <w:tcW w:w="558" w:type="dxa"/>
            <w:vAlign w:val="center"/>
          </w:tcPr>
          <w:p w:rsidR="00431E54" w:rsidRDefault="00431E54" w:rsidP="00764A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vAlign w:val="center"/>
          </w:tcPr>
          <w:p w:rsidR="00431E54" w:rsidRPr="00431E54" w:rsidRDefault="00431E54" w:rsidP="00764AA2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ประเด็นผลกระทบเชิงสุขภาพและการบำบัดรักษา</w:t>
            </w:r>
          </w:p>
        </w:tc>
      </w:tr>
      <w:tr w:rsidR="00431E54" w:rsidTr="00764AA2">
        <w:trPr>
          <w:trHeight w:val="550"/>
        </w:trPr>
        <w:tc>
          <w:tcPr>
            <w:tcW w:w="558" w:type="dxa"/>
            <w:vAlign w:val="center"/>
          </w:tcPr>
          <w:p w:rsidR="00431E54" w:rsidRDefault="00431E54" w:rsidP="00764A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vAlign w:val="center"/>
          </w:tcPr>
          <w:p w:rsidR="00431E54" w:rsidRPr="00431E54" w:rsidRDefault="00431E54" w:rsidP="00764AA2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ประเด็นพฤติกรรมการดื่ม การขับขี่หลังดื่ม และค่านิยมเพื่อลดการดื่ม</w:t>
            </w:r>
          </w:p>
        </w:tc>
      </w:tr>
      <w:tr w:rsidR="00431E54" w:rsidTr="00764AA2">
        <w:trPr>
          <w:trHeight w:val="550"/>
        </w:trPr>
        <w:tc>
          <w:tcPr>
            <w:tcW w:w="558" w:type="dxa"/>
            <w:vAlign w:val="center"/>
          </w:tcPr>
          <w:p w:rsidR="00431E54" w:rsidRDefault="00431E54" w:rsidP="00764A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vAlign w:val="center"/>
          </w:tcPr>
          <w:p w:rsidR="00431E54" w:rsidRPr="00431E54" w:rsidRDefault="00431E54" w:rsidP="00764AA2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ประเด็นมาตรการควบคุมการเข้าถึงทางกายภาพและราคา</w:t>
            </w:r>
          </w:p>
        </w:tc>
      </w:tr>
      <w:tr w:rsidR="00431E54" w:rsidTr="00764AA2">
        <w:trPr>
          <w:trHeight w:val="551"/>
        </w:trPr>
        <w:tc>
          <w:tcPr>
            <w:tcW w:w="558" w:type="dxa"/>
            <w:vAlign w:val="center"/>
          </w:tcPr>
          <w:p w:rsidR="00431E54" w:rsidRDefault="00431E54" w:rsidP="00764A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vAlign w:val="center"/>
          </w:tcPr>
          <w:p w:rsidR="00431E54" w:rsidRPr="00431E54" w:rsidRDefault="00431E54" w:rsidP="00764AA2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ประเด็นการพัฒนาระบบสนับสนุนและบริหารจัดการที่ดี</w:t>
            </w:r>
          </w:p>
        </w:tc>
      </w:tr>
    </w:tbl>
    <w:p w:rsid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764AA2" w:rsidRDefault="00764AA2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764AA2" w:rsidRDefault="00764AA2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764AA2" w:rsidRDefault="00764AA2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140535" w:rsidRDefault="00140535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6D7717" wp14:editId="567E9E45">
                <wp:simplePos x="0" y="0"/>
                <wp:positionH relativeFrom="column">
                  <wp:posOffset>723900</wp:posOffset>
                </wp:positionH>
                <wp:positionV relativeFrom="paragraph">
                  <wp:posOffset>37465</wp:posOffset>
                </wp:positionV>
                <wp:extent cx="152400" cy="1397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02677" id="Rectangle 7" o:spid="_x0000_s1026" style="position:absolute;margin-left:57pt;margin-top:2.95pt;width:12pt;height:1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ภาษาอังกฤษ </w:t>
      </w:r>
    </w:p>
    <w:p w:rsid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58"/>
        <w:gridCol w:w="6300"/>
      </w:tblGrid>
      <w:tr w:rsidR="00431E54" w:rsidTr="007B769A">
        <w:tc>
          <w:tcPr>
            <w:tcW w:w="558" w:type="dxa"/>
          </w:tcPr>
          <w:p w:rsidR="00431E54" w:rsidRDefault="00431E54" w:rsidP="007B769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431E54" w:rsidRPr="00431E54" w:rsidRDefault="00431E54" w:rsidP="007B769A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ประเด็นผลกระทบเชิงสังคม </w:t>
            </w:r>
          </w:p>
        </w:tc>
      </w:tr>
      <w:tr w:rsidR="00431E54" w:rsidTr="007B769A">
        <w:tc>
          <w:tcPr>
            <w:tcW w:w="558" w:type="dxa"/>
          </w:tcPr>
          <w:p w:rsidR="00431E54" w:rsidRDefault="00431E54" w:rsidP="007B769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431E54" w:rsidRPr="00431E54" w:rsidRDefault="00431E54" w:rsidP="007B769A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ประเด็นโฆษณา การตลาด ส่งเสริมการขาย และการให้ทุนอุปถัมภ์ </w:t>
            </w:r>
          </w:p>
        </w:tc>
      </w:tr>
      <w:tr w:rsidR="00431E54" w:rsidTr="007B769A">
        <w:tc>
          <w:tcPr>
            <w:tcW w:w="558" w:type="dxa"/>
          </w:tcPr>
          <w:p w:rsidR="00431E54" w:rsidRDefault="00431E54" w:rsidP="007B769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431E54" w:rsidRPr="00431E54" w:rsidRDefault="00431E54" w:rsidP="007B769A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ประเด็นผลกระทบเชิงสุขภาพและการบำบัดรักษา </w:t>
            </w:r>
          </w:p>
        </w:tc>
      </w:tr>
      <w:tr w:rsidR="00431E54" w:rsidTr="007B769A">
        <w:tc>
          <w:tcPr>
            <w:tcW w:w="558" w:type="dxa"/>
          </w:tcPr>
          <w:p w:rsidR="00431E54" w:rsidRDefault="00431E54" w:rsidP="007B769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431E54" w:rsidRPr="00431E54" w:rsidRDefault="00431E54" w:rsidP="007B769A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ประเด็นพฤติกรรมการดื่ม การขับขี่หลังดื่ม และค่านิยมเพื่อลดการดื่ม </w:t>
            </w:r>
          </w:p>
        </w:tc>
      </w:tr>
      <w:tr w:rsidR="00431E54" w:rsidTr="007B769A">
        <w:tc>
          <w:tcPr>
            <w:tcW w:w="558" w:type="dxa"/>
          </w:tcPr>
          <w:p w:rsidR="00431E54" w:rsidRDefault="00431E54" w:rsidP="007B769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431E54" w:rsidRPr="00431E54" w:rsidRDefault="00431E54" w:rsidP="007B769A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ประเด็นมาตรการควบคุมการเข้าถึงทางกายภาพและราคา </w:t>
            </w:r>
          </w:p>
        </w:tc>
      </w:tr>
      <w:tr w:rsidR="00431E54" w:rsidTr="007B769A">
        <w:tc>
          <w:tcPr>
            <w:tcW w:w="558" w:type="dxa"/>
          </w:tcPr>
          <w:p w:rsidR="00431E54" w:rsidRDefault="00431E54" w:rsidP="007B769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431E54" w:rsidRPr="00431E54" w:rsidRDefault="00431E54" w:rsidP="007B769A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ประเด็นการพัฒนาระบบสนับสนุนและบริหารจัดการที่ดี </w:t>
            </w:r>
          </w:p>
        </w:tc>
      </w:tr>
    </w:tbl>
    <w:p w:rsidR="00431E54" w:rsidRP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140535" w:rsidRPr="005008F3" w:rsidRDefault="00140535" w:rsidP="005008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15B7F" w:rsidRDefault="006B5F70" w:rsidP="006B5F70">
      <w:pPr>
        <w:pStyle w:val="ListParagraph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นำเสนอด้วยโปสเตอร์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Poster Presentation) </w:t>
      </w:r>
      <w:r w:rsidR="005008F3">
        <w:rPr>
          <w:rFonts w:ascii="TH SarabunPSK" w:hAnsi="TH SarabunPSK" w:cs="TH SarabunPSK" w:hint="cs"/>
          <w:b/>
          <w:bCs/>
          <w:sz w:val="32"/>
          <w:szCs w:val="32"/>
          <w:cs/>
        </w:rPr>
        <w:t>(ไม่จำกัดประเด็น</w:t>
      </w:r>
      <w:r w:rsidR="00015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แต่ต้องเกี่ยวข้องกับการควบคุมเครื่องดื่มแอลกอออล์</w:t>
      </w:r>
      <w:r w:rsidR="005008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6B5F70" w:rsidRPr="006B5F70" w:rsidRDefault="00015B7F" w:rsidP="00015B7F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</w:t>
      </w:r>
    </w:p>
    <w:p w:rsidR="006B5F70" w:rsidRDefault="006B5F70" w:rsidP="00BC5C59">
      <w:pPr>
        <w:rPr>
          <w:rFonts w:ascii="TH SarabunPSK" w:hAnsi="TH SarabunPSK" w:cs="TH SarabunPSK"/>
          <w:sz w:val="32"/>
          <w:szCs w:val="32"/>
        </w:rPr>
      </w:pPr>
    </w:p>
    <w:p w:rsidR="00BC5C59" w:rsidRDefault="00BC5C59" w:rsidP="00BC5C5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C5C59" w:rsidRDefault="00BC5C59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015B7F" w:rsidRDefault="00015B7F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764AA2" w:rsidRDefault="00764AA2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C5C59" w:rsidRDefault="00BC5C59" w:rsidP="00BC5C5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BC5C59" w:rsidRPr="00BC5C59" w:rsidRDefault="00BC5C59" w:rsidP="00BC5C59">
      <w:pPr>
        <w:pStyle w:val="Heading6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u w:val="single"/>
          <w:cs/>
        </w:rPr>
      </w:pPr>
      <w:r w:rsidRPr="00BC5C59">
        <w:rPr>
          <w:rFonts w:ascii="TH SarabunPSK" w:hAnsi="TH SarabunPSK" w:cs="TH SarabunPSK"/>
          <w:b/>
          <w:bCs/>
          <w:color w:val="auto"/>
          <w:sz w:val="40"/>
          <w:szCs w:val="40"/>
          <w:u w:val="single"/>
          <w:cs/>
        </w:rPr>
        <w:lastRenderedPageBreak/>
        <w:t>แบบฟอร์มบทคัดย่อ</w:t>
      </w:r>
    </w:p>
    <w:p w:rsidR="00BC5C59" w:rsidRPr="00AC184A" w:rsidRDefault="00BC5C59" w:rsidP="00BC5C59">
      <w:pPr>
        <w:pStyle w:val="Heading3"/>
        <w:rPr>
          <w:rFonts w:ascii="TH SarabunPSK" w:hAnsi="TH SarabunPSK" w:cs="TH SarabunPSK"/>
          <w:b/>
          <w:bCs/>
          <w:sz w:val="28"/>
          <w:szCs w:val="28"/>
        </w:rPr>
      </w:pPr>
    </w:p>
    <w:p w:rsidR="00BC5C59" w:rsidRPr="00015B7F" w:rsidRDefault="00BC5C59" w:rsidP="00BC5C59">
      <w:pPr>
        <w:pStyle w:val="Heading3"/>
        <w:jc w:val="center"/>
        <w:rPr>
          <w:rFonts w:ascii="TH SarabunPSK" w:hAnsi="TH SarabunPSK" w:cs="TH SarabunPSK"/>
          <w:b/>
          <w:bCs/>
          <w:shd w:val="clear" w:color="auto" w:fill="FFFFFF"/>
        </w:rPr>
      </w:pPr>
      <w:r w:rsidRPr="00015B7F">
        <w:rPr>
          <w:rFonts w:ascii="TH SarabunPSK" w:hAnsi="TH SarabunPSK" w:cs="TH SarabunPSK" w:hint="cs"/>
          <w:b/>
          <w:bCs/>
          <w:cs/>
        </w:rPr>
        <w:t xml:space="preserve">นำเสนอ </w:t>
      </w:r>
      <w:r w:rsidRPr="00015B7F">
        <w:rPr>
          <w:rFonts w:ascii="TH SarabunPSK" w:hAnsi="TH SarabunPSK" w:cs="TH SarabunPSK"/>
          <w:b/>
          <w:bCs/>
        </w:rPr>
        <w:sym w:font="Wingdings" w:char="F06F"/>
      </w:r>
      <w:r w:rsidRPr="00015B7F">
        <w:rPr>
          <w:rFonts w:ascii="TH SarabunPSK" w:hAnsi="TH SarabunPSK" w:cs="TH SarabunPSK" w:hint="cs"/>
          <w:b/>
          <w:bCs/>
          <w:cs/>
        </w:rPr>
        <w:t xml:space="preserve"> ด้วยวาจา</w:t>
      </w:r>
      <w:r w:rsidR="00015B7F" w:rsidRPr="00015B7F">
        <w:rPr>
          <w:rFonts w:ascii="TH SarabunPSK" w:hAnsi="TH SarabunPSK" w:cs="TH SarabunPSK"/>
          <w:b/>
          <w:bCs/>
        </w:rPr>
        <w:t xml:space="preserve"> (Oral Presentation)</w:t>
      </w:r>
      <w:r w:rsidRPr="00015B7F">
        <w:rPr>
          <w:rFonts w:ascii="TH SarabunPSK" w:hAnsi="TH SarabunPSK" w:cs="TH SarabunPSK" w:hint="cs"/>
          <w:b/>
          <w:bCs/>
          <w:cs/>
        </w:rPr>
        <w:t xml:space="preserve">    </w:t>
      </w:r>
      <w:r w:rsidRPr="00015B7F">
        <w:rPr>
          <w:rFonts w:ascii="TH SarabunPSK" w:hAnsi="TH SarabunPSK" w:cs="TH SarabunPSK"/>
          <w:b/>
          <w:bCs/>
        </w:rPr>
        <w:sym w:font="Wingdings" w:char="F06F"/>
      </w:r>
      <w:r w:rsidRPr="00015B7F">
        <w:rPr>
          <w:rFonts w:ascii="TH SarabunPSK" w:hAnsi="TH SarabunPSK" w:cs="TH SarabunPSK" w:hint="cs"/>
          <w:b/>
          <w:bCs/>
          <w:cs/>
        </w:rPr>
        <w:t xml:space="preserve"> </w:t>
      </w:r>
      <w:r w:rsidR="00015B7F" w:rsidRPr="00015B7F">
        <w:rPr>
          <w:rFonts w:ascii="TH SarabunPSK" w:hAnsi="TH SarabunPSK" w:cs="TH SarabunPSK" w:hint="cs"/>
          <w:b/>
          <w:bCs/>
          <w:shd w:val="clear" w:color="auto" w:fill="FFFFFF"/>
          <w:cs/>
        </w:rPr>
        <w:t>โปสเตอร์ (</w:t>
      </w:r>
      <w:r w:rsidR="00015B7F" w:rsidRPr="00015B7F">
        <w:rPr>
          <w:rFonts w:ascii="TH SarabunPSK" w:hAnsi="TH SarabunPSK" w:cs="TH SarabunPSK"/>
          <w:b/>
          <w:bCs/>
          <w:shd w:val="clear" w:color="auto" w:fill="FFFFFF"/>
        </w:rPr>
        <w:t>Poster Presentation</w:t>
      </w:r>
    </w:p>
    <w:p w:rsidR="00015B7F" w:rsidRDefault="00015B7F" w:rsidP="00567762">
      <w:pPr>
        <w:spacing w:line="360" w:lineRule="auto"/>
      </w:pP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Pr="00015B7F">
        <w:rPr>
          <w:rFonts w:ascii="TH SarabunPSK" w:hAnsi="TH SarabunPSK" w:cs="TH SarabunPSK"/>
          <w:sz w:val="32"/>
          <w:szCs w:val="32"/>
          <w:cs/>
        </w:rPr>
        <w:t xml:space="preserve"> (ผู้นำเสนอ) </w:t>
      </w:r>
    </w:p>
    <w:p w:rsidR="00015B7F" w:rsidRPr="00015B7F" w:rsidRDefault="00015B7F" w:rsidP="00567762">
      <w:pPr>
        <w:spacing w:line="360" w:lineRule="auto"/>
        <w:rPr>
          <w:rFonts w:ascii="TH SarabunPSK" w:hAnsi="TH SarabunPSK" w:cs="TH SarabunPSK" w:hint="cs"/>
          <w:sz w:val="32"/>
          <w:szCs w:val="32"/>
          <w:cs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ชื่อผู้ร่วมวิจัย</w:t>
      </w:r>
      <w:r w:rsidR="00764AA2" w:rsidRPr="00764A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64AA2"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ผู้ร่วมดำเนินการ</w:t>
      </w: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>เป็นภาษาไทย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หรือภาษาอังกฤษ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 ไม่เกิน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>4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00  คำ โดยใช้ตัวอักษร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TH </w:t>
      </w:r>
      <w:proofErr w:type="spellStart"/>
      <w:r w:rsidRPr="00015B7F">
        <w:rPr>
          <w:rFonts w:ascii="TH SarabunPSK" w:hAnsi="TH SarabunPSK" w:cs="TH SarabunPSK"/>
          <w:i/>
          <w:iCs/>
          <w:sz w:val="32"/>
          <w:szCs w:val="32"/>
        </w:rPr>
        <w:t>SarabunPSK</w:t>
      </w:r>
      <w:proofErr w:type="spellEnd"/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ขนาด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14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>และไม่เว้นบรรทัด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ไม่เกิน1หน้า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กระดาษ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A4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บทนำ</w:t>
      </w:r>
      <w:r w:rsidRPr="00015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Introduction)</w:t>
      </w:r>
      <w:r w:rsidRPr="00015B7F">
        <w:rPr>
          <w:rFonts w:ascii="TH SarabunPSK" w:hAnsi="TH SarabunPSK" w:cs="TH SarabunPSK"/>
          <w:sz w:val="32"/>
          <w:szCs w:val="32"/>
        </w:rPr>
        <w:t xml:space="preserve">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(Objectives)</w:t>
      </w:r>
      <w:r w:rsidRPr="00015B7F">
        <w:rPr>
          <w:rFonts w:ascii="TH SarabunPSK" w:hAnsi="TH SarabunPSK" w:cs="TH SarabunPSK"/>
          <w:sz w:val="32"/>
          <w:szCs w:val="32"/>
        </w:rPr>
        <w:t xml:space="preserve">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015B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</w:t>
      </w: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การวิจัย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(Methods)</w:t>
      </w:r>
      <w:r w:rsidR="00764AA2"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>/ วิธีการดำเนินงาน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ผลการวิจัย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(Results</w:t>
      </w:r>
      <w:r w:rsidRPr="00764AA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64AA2"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>/ ผลการดำเนินงาน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  <w:r w:rsidRPr="00015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(Conclusion and Recommendations)</w:t>
      </w:r>
      <w:r w:rsidRPr="00764A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ข้อเสนอแนะเชิงนโยบาย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คำสำคัญ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(Keywords)</w:t>
      </w:r>
      <w:r w:rsidRPr="00015B7F">
        <w:rPr>
          <w:rFonts w:ascii="TH SarabunPSK" w:hAnsi="TH SarabunPSK" w:cs="TH SarabunPSK"/>
          <w:sz w:val="32"/>
          <w:szCs w:val="32"/>
        </w:rPr>
        <w:t xml:space="preserve">: </w:t>
      </w: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8A2D92" w:rsidRDefault="008A2D92" w:rsidP="00015B7F">
      <w:pPr>
        <w:rPr>
          <w:sz w:val="32"/>
          <w:szCs w:val="32"/>
        </w:rPr>
      </w:pPr>
    </w:p>
    <w:p w:rsidR="008A2D92" w:rsidRPr="00015B7F" w:rsidRDefault="008A2D92" w:rsidP="00015B7F">
      <w:pPr>
        <w:rPr>
          <w:rFonts w:hint="cs"/>
          <w:sz w:val="32"/>
          <w:szCs w:val="32"/>
        </w:rPr>
      </w:pPr>
    </w:p>
    <w:p w:rsidR="00BC5C59" w:rsidRPr="00015B7F" w:rsidRDefault="00015B7F" w:rsidP="004063EB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สำหรับเจ้าหน้าที่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วันที่ได้รับ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 xml:space="preserve">…………………………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บทคัดย่อเลขที่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 xml:space="preserve">……………………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ผู้รับ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>………………………………………</w:t>
      </w:r>
      <w:r w:rsidR="006F57CB" w:rsidRPr="00015B7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 xml:space="preserve"> </w:t>
      </w:r>
    </w:p>
    <w:sectPr w:rsidR="00BC5C59" w:rsidRPr="00015B7F" w:rsidSect="00764AA2">
      <w:headerReference w:type="default" r:id="rId7"/>
      <w:pgSz w:w="11906" w:h="16838" w:code="9"/>
      <w:pgMar w:top="567" w:right="1041" w:bottom="426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53" w:rsidRDefault="002A5253" w:rsidP="006B5F70">
      <w:r>
        <w:separator/>
      </w:r>
    </w:p>
  </w:endnote>
  <w:endnote w:type="continuationSeparator" w:id="0">
    <w:p w:rsidR="002A5253" w:rsidRDefault="002A5253" w:rsidP="006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53" w:rsidRDefault="002A5253" w:rsidP="006B5F70">
      <w:r>
        <w:separator/>
      </w:r>
    </w:p>
  </w:footnote>
  <w:footnote w:type="continuationSeparator" w:id="0">
    <w:p w:rsidR="002A5253" w:rsidRDefault="002A5253" w:rsidP="006B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70" w:rsidRDefault="006B5F70" w:rsidP="006B5F70">
    <w:pPr>
      <w:pStyle w:val="Header"/>
      <w:jc w:val="center"/>
    </w:pPr>
    <w:r>
      <w:rPr>
        <w:noProof/>
        <w:cs/>
      </w:rPr>
      <w:drawing>
        <wp:inline distT="0" distB="0" distL="0" distR="0">
          <wp:extent cx="1136650" cy="803215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947" cy="810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CE6"/>
    <w:multiLevelType w:val="hybridMultilevel"/>
    <w:tmpl w:val="6614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1964"/>
    <w:multiLevelType w:val="hybridMultilevel"/>
    <w:tmpl w:val="E1EA7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904C6"/>
    <w:multiLevelType w:val="hybridMultilevel"/>
    <w:tmpl w:val="3B08F0A0"/>
    <w:lvl w:ilvl="0" w:tplc="E3188DEA">
      <w:start w:val="4"/>
      <w:numFmt w:val="bullet"/>
      <w:lvlText w:val=""/>
      <w:lvlJc w:val="left"/>
      <w:pPr>
        <w:ind w:left="720" w:hanging="360"/>
      </w:pPr>
      <w:rPr>
        <w:rFonts w:ascii="Symbol" w:eastAsia="Cordia New" w:hAnsi="Symbol" w:cs="Angsana New" w:hint="default"/>
      </w:rPr>
    </w:lvl>
    <w:lvl w:ilvl="1" w:tplc="041E0001">
      <w:start w:val="1"/>
      <w:numFmt w:val="bullet"/>
      <w:lvlText w:val=""/>
      <w:lvlJc w:val="left"/>
      <w:pPr>
        <w:ind w:left="1440" w:hanging="360"/>
      </w:pPr>
      <w:rPr>
        <w:rFonts w:ascii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166"/>
    <w:multiLevelType w:val="hybridMultilevel"/>
    <w:tmpl w:val="E71A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557C3"/>
    <w:multiLevelType w:val="singleLevel"/>
    <w:tmpl w:val="84AE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9D920F8"/>
    <w:multiLevelType w:val="hybridMultilevel"/>
    <w:tmpl w:val="F938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719D4"/>
    <w:multiLevelType w:val="hybridMultilevel"/>
    <w:tmpl w:val="0EA2C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77"/>
    <w:rsid w:val="00015B7F"/>
    <w:rsid w:val="00140535"/>
    <w:rsid w:val="002A5253"/>
    <w:rsid w:val="003E0EB7"/>
    <w:rsid w:val="004063EB"/>
    <w:rsid w:val="00431E54"/>
    <w:rsid w:val="00462C56"/>
    <w:rsid w:val="005008F3"/>
    <w:rsid w:val="00567762"/>
    <w:rsid w:val="005F71AF"/>
    <w:rsid w:val="006B5F70"/>
    <w:rsid w:val="006F4EB6"/>
    <w:rsid w:val="006F57CB"/>
    <w:rsid w:val="00764AA2"/>
    <w:rsid w:val="008A2D92"/>
    <w:rsid w:val="00970A1A"/>
    <w:rsid w:val="00AE7177"/>
    <w:rsid w:val="00B11193"/>
    <w:rsid w:val="00B314AD"/>
    <w:rsid w:val="00BC5C59"/>
    <w:rsid w:val="00C774E7"/>
    <w:rsid w:val="00D52551"/>
    <w:rsid w:val="00EC5494"/>
    <w:rsid w:val="00EF36E7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8225"/>
  <w15:docId w15:val="{F3BCEFAC-A6B0-473E-A07B-C632B84A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5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BC5C59"/>
    <w:pPr>
      <w:keepNext/>
      <w:outlineLvl w:val="2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7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C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C59"/>
    <w:rPr>
      <w:rFonts w:ascii="Angsana New" w:eastAsia="Cordia New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BC5C59"/>
    <w:pPr>
      <w:jc w:val="center"/>
    </w:pPr>
    <w:rPr>
      <w:rFonts w:ascii="Angsana New" w:hAnsi="Angsan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C5C59"/>
    <w:rPr>
      <w:rFonts w:ascii="Angsana New" w:eastAsia="Cordia New" w:hAnsi="Angsana New" w:cs="Angsana New"/>
      <w:b/>
      <w:bCs/>
      <w:sz w:val="48"/>
      <w:szCs w:val="48"/>
    </w:rPr>
  </w:style>
  <w:style w:type="paragraph" w:styleId="Subtitle">
    <w:name w:val="Subtitle"/>
    <w:basedOn w:val="Normal"/>
    <w:link w:val="SubtitleChar"/>
    <w:qFormat/>
    <w:rsid w:val="00BC5C59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BC5C5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C59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7CB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6B5F7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B5F7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B5F7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B5F7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6B5F7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43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AA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A2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Chaliga</cp:lastModifiedBy>
  <cp:revision>6</cp:revision>
  <cp:lastPrinted>2022-09-07T07:51:00Z</cp:lastPrinted>
  <dcterms:created xsi:type="dcterms:W3CDTF">2022-09-07T04:58:00Z</dcterms:created>
  <dcterms:modified xsi:type="dcterms:W3CDTF">2022-09-07T08:00:00Z</dcterms:modified>
</cp:coreProperties>
</file>